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ПРОТОКОЛ № </w:t>
      </w:r>
      <w:r>
        <w:rPr>
          <w:rFonts w:ascii="Times New Roman" w:hAnsi="Times New Roman"/>
          <w:b w:val="1"/>
          <w:sz w:val="24"/>
          <w:u w:val="single"/>
        </w:rPr>
        <w:t>2</w:t>
      </w:r>
    </w:p>
    <w:p w14:paraId="02000000">
      <w:pPr>
        <w:pStyle w:val="Style_1"/>
        <w:ind/>
        <w:jc w:val="center"/>
        <w:rPr>
          <w:rFonts w:ascii="Times New Roman" w:hAnsi="Times New Roman"/>
          <w:sz w:val="24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общешкольного родительского собрания</w:t>
      </w:r>
    </w:p>
    <w:p w14:paraId="04000000">
      <w:pPr>
        <w:pStyle w:val="Style_1"/>
        <w:ind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от «22</w:t>
      </w:r>
      <w:r>
        <w:rPr>
          <w:rFonts w:ascii="Times New Roman" w:hAnsi="Times New Roman"/>
          <w:sz w:val="24"/>
          <w:u w:val="single"/>
        </w:rPr>
        <w:t xml:space="preserve">» </w:t>
      </w:r>
      <w:r>
        <w:rPr>
          <w:rFonts w:ascii="Times New Roman" w:hAnsi="Times New Roman"/>
          <w:sz w:val="24"/>
          <w:u w:val="single"/>
        </w:rPr>
        <w:t xml:space="preserve">апреля </w:t>
      </w:r>
      <w:r>
        <w:rPr>
          <w:rFonts w:ascii="Times New Roman" w:hAnsi="Times New Roman"/>
          <w:sz w:val="24"/>
          <w:u w:val="single"/>
        </w:rPr>
        <w:t>202</w:t>
      </w:r>
      <w:r>
        <w:rPr>
          <w:rFonts w:ascii="Times New Roman" w:hAnsi="Times New Roman"/>
          <w:sz w:val="24"/>
          <w:u w:val="single"/>
        </w:rPr>
        <w:t>2</w:t>
      </w:r>
      <w:r>
        <w:rPr>
          <w:rFonts w:ascii="Times New Roman" w:hAnsi="Times New Roman"/>
          <w:sz w:val="24"/>
          <w:u w:val="single"/>
        </w:rPr>
        <w:t xml:space="preserve"> г.</w:t>
      </w:r>
    </w:p>
    <w:p w14:paraId="05000000">
      <w:pPr>
        <w:pStyle w:val="Style_1"/>
        <w:ind/>
        <w:jc w:val="center"/>
        <w:rPr>
          <w:rFonts w:ascii="Times New Roman" w:hAnsi="Times New Roman"/>
          <w:sz w:val="24"/>
        </w:rPr>
      </w:pPr>
    </w:p>
    <w:p w14:paraId="06000000">
      <w:pPr>
        <w:pStyle w:val="Style_1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ПРИСУТСТВОВАЛИ: </w:t>
      </w:r>
      <w:r>
        <w:rPr>
          <w:rFonts w:ascii="Times New Roman" w:hAnsi="Times New Roman"/>
          <w:sz w:val="24"/>
          <w:u w:val="single"/>
        </w:rPr>
        <w:t xml:space="preserve">родители 1-9 классов - </w:t>
      </w:r>
      <w:r>
        <w:rPr>
          <w:rFonts w:ascii="Times New Roman" w:hAnsi="Times New Roman"/>
          <w:sz w:val="24"/>
          <w:u w:val="single"/>
        </w:rPr>
        <w:t>56</w:t>
      </w:r>
      <w:r>
        <w:rPr>
          <w:rFonts w:ascii="Times New Roman" w:hAnsi="Times New Roman"/>
          <w:sz w:val="24"/>
          <w:u w:val="single"/>
        </w:rPr>
        <w:t xml:space="preserve"> человек, кл.руководители -9 человек,  представители Дома культуры-3 человека, библиотекари СП  Шингальчи-3 человека</w:t>
      </w:r>
    </w:p>
    <w:p w14:paraId="07000000">
      <w:pPr>
        <w:pStyle w:val="Style_1"/>
        <w:ind/>
        <w:jc w:val="center"/>
        <w:rPr>
          <w:rFonts w:ascii="Times New Roman" w:hAnsi="Times New Roman"/>
          <w:sz w:val="24"/>
        </w:rPr>
      </w:pPr>
    </w:p>
    <w:p w14:paraId="08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Повестка дня:</w:t>
      </w:r>
    </w:p>
    <w:p w14:paraId="09000000">
      <w:pPr>
        <w:pStyle w:val="Style_2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Профилактика правонарушений  о последствиях употребления алкогольной продукции,  токсикомании, о недопущении нахождения несовершеннолетних в общественных местах в ночное время без сопровождения законных представителей, о сохранности личного имуществ</w:t>
      </w:r>
      <w:r>
        <w:rPr>
          <w:rFonts w:ascii="Times New Roman" w:hAnsi="Times New Roman"/>
          <w:color w:val="000000"/>
          <w:sz w:val="24"/>
        </w:rPr>
        <w:t>.</w:t>
      </w:r>
    </w:p>
    <w:p w14:paraId="0A000000">
      <w:pPr>
        <w:pStyle w:val="Style_2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0B000000">
      <w:pPr>
        <w:pStyle w:val="Style_2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Роль семьи в воспитании детей</w:t>
      </w:r>
      <w:r>
        <w:rPr>
          <w:rFonts w:ascii="Times New Roman" w:hAnsi="Times New Roman"/>
          <w:color w:val="000000"/>
          <w:sz w:val="24"/>
        </w:rPr>
        <w:t>.</w:t>
      </w:r>
    </w:p>
    <w:p w14:paraId="0C000000">
      <w:pPr>
        <w:pStyle w:val="Style_2"/>
        <w:rPr>
          <w:rFonts w:ascii="Times New Roman" w:hAnsi="Times New Roman"/>
          <w:color w:val="000000"/>
          <w:sz w:val="24"/>
        </w:rPr>
      </w:pPr>
    </w:p>
    <w:p w14:paraId="0D000000">
      <w:pPr>
        <w:pStyle w:val="Style_2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Правонарушения в </w:t>
      </w:r>
      <w:r>
        <w:rPr>
          <w:rFonts w:ascii="Times New Roman" w:hAnsi="Times New Roman"/>
          <w:color w:val="000000"/>
          <w:sz w:val="24"/>
        </w:rPr>
        <w:t>Шингальчинском</w:t>
      </w:r>
      <w:r>
        <w:rPr>
          <w:rFonts w:ascii="Times New Roman" w:hAnsi="Times New Roman"/>
          <w:color w:val="000000"/>
          <w:sz w:val="24"/>
        </w:rPr>
        <w:t xml:space="preserve"> сельском поселении.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Ход заседания 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По первому вопросу выступила </w:t>
      </w:r>
      <w:r>
        <w:rPr>
          <w:rFonts w:ascii="Times New Roman" w:hAnsi="Times New Roman"/>
          <w:color w:val="000000"/>
          <w:sz w:val="24"/>
        </w:rPr>
        <w:t xml:space="preserve">инспектор ПДН, лейтенант полиции </w:t>
      </w:r>
      <w:r>
        <w:rPr>
          <w:rFonts w:ascii="Times New Roman" w:hAnsi="Times New Roman"/>
          <w:color w:val="000000"/>
          <w:sz w:val="24"/>
        </w:rPr>
        <w:t>Мухаммедгараева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Алсу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Равиловна</w:t>
      </w:r>
      <w:r>
        <w:rPr>
          <w:rFonts w:ascii="Times New Roman" w:hAnsi="Times New Roman"/>
          <w:color w:val="000000"/>
          <w:sz w:val="24"/>
        </w:rPr>
        <w:t>. Она расс</w:t>
      </w:r>
      <w:r>
        <w:rPr>
          <w:rFonts w:ascii="Times New Roman" w:hAnsi="Times New Roman"/>
          <w:color w:val="000000"/>
          <w:sz w:val="24"/>
        </w:rPr>
        <w:t>казала</w:t>
      </w:r>
      <w:r>
        <w:rPr>
          <w:rFonts w:ascii="Times New Roman" w:hAnsi="Times New Roman"/>
          <w:color w:val="000000"/>
          <w:sz w:val="24"/>
        </w:rPr>
        <w:t xml:space="preserve"> о правах и обязанностей несовершеннолетних, о мерах ответственности за правонарушения. Кроме того, речь шла о получившей широкое распространение вредной привычке — курении электронных сигарет, а также об ответственности за употребление алкогольных напитков.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</w:t>
      </w:r>
      <w:r>
        <w:rPr>
          <w:rFonts w:ascii="Times New Roman" w:hAnsi="Times New Roman"/>
          <w:color w:val="000000"/>
          <w:sz w:val="24"/>
        </w:rPr>
        <w:t xml:space="preserve"> В своей беседе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Алсу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Равиловна</w:t>
      </w:r>
      <w:r>
        <w:rPr>
          <w:rFonts w:ascii="Times New Roman" w:hAnsi="Times New Roman"/>
          <w:color w:val="000000"/>
          <w:sz w:val="24"/>
        </w:rPr>
        <w:t xml:space="preserve"> коснулась ответственности за совершение таких преступлений, как кража, грабеж, вымогательство, причинение те</w:t>
      </w:r>
      <w:r>
        <w:rPr>
          <w:rFonts w:ascii="Times New Roman" w:hAnsi="Times New Roman"/>
          <w:color w:val="000000"/>
          <w:sz w:val="24"/>
        </w:rPr>
        <w:t>лесных повреждений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 xml:space="preserve">ложные </w:t>
      </w:r>
      <w:r>
        <w:rPr>
          <w:rFonts w:ascii="Times New Roman" w:hAnsi="Times New Roman"/>
          <w:color w:val="000000"/>
          <w:sz w:val="24"/>
        </w:rPr>
        <w:t>звонки</w:t>
      </w:r>
      <w:r>
        <w:rPr>
          <w:rFonts w:ascii="Times New Roman" w:hAnsi="Times New Roman"/>
          <w:color w:val="000000"/>
          <w:sz w:val="24"/>
        </w:rPr>
        <w:t xml:space="preserve">. Родителям было </w:t>
      </w:r>
      <w:r>
        <w:rPr>
          <w:rFonts w:ascii="Times New Roman" w:hAnsi="Times New Roman"/>
          <w:color w:val="000000"/>
          <w:sz w:val="24"/>
        </w:rPr>
        <w:t xml:space="preserve">разъяснено, с каких лет наступает уголовная ответственность и какие наказания применяются за совершение преступлений. </w:t>
      </w:r>
      <w:r>
        <w:rPr>
          <w:rFonts w:ascii="Times New Roman" w:hAnsi="Times New Roman"/>
          <w:color w:val="000000"/>
          <w:sz w:val="24"/>
        </w:rPr>
        <w:t>Алсу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Равиловна</w:t>
      </w:r>
      <w:r>
        <w:rPr>
          <w:rFonts w:ascii="Times New Roman" w:hAnsi="Times New Roman"/>
          <w:color w:val="000000"/>
          <w:sz w:val="24"/>
        </w:rPr>
        <w:t xml:space="preserve"> настоятельно рекомендовала соблюдать правила поведения на улице, в общественных местах, местах массового отдыха, не забывать о соблюдении комендантского часа.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1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 второму вопросу выступил</w:t>
      </w:r>
      <w:r>
        <w:rPr>
          <w:rFonts w:ascii="Times New Roman" w:hAnsi="Times New Roman"/>
          <w:color w:val="000000"/>
          <w:sz w:val="24"/>
        </w:rPr>
        <w:t xml:space="preserve"> заместитель руководителя Исполнительного комитета Нижнекамского муниципального района Республики Татарстан (по вопросам чрезвычайных ситуации, гражданской обороны и антитеррористической)  Сафиуллин Фархад </w:t>
      </w:r>
      <w:r>
        <w:rPr>
          <w:rFonts w:ascii="Times New Roman" w:hAnsi="Times New Roman"/>
          <w:color w:val="000000"/>
          <w:sz w:val="24"/>
        </w:rPr>
        <w:t>Шафигулович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Фархад </w:t>
      </w:r>
      <w:r>
        <w:rPr>
          <w:rFonts w:ascii="Times New Roman" w:hAnsi="Times New Roman"/>
          <w:color w:val="000000"/>
          <w:sz w:val="24"/>
        </w:rPr>
        <w:t>Шафигулович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обратил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особое внимание на роль семьи в формировании личности, защиту подростка от негативного влияния улицы, становлении его внутреннего мира и ценностных ориентиров. </w:t>
      </w:r>
      <w:r>
        <w:rPr>
          <w:rFonts w:ascii="Times New Roman" w:hAnsi="Times New Roman"/>
          <w:color w:val="000000"/>
          <w:sz w:val="24"/>
        </w:rPr>
        <w:t xml:space="preserve"> Также, </w:t>
      </w:r>
      <w:r>
        <w:rPr>
          <w:rFonts w:ascii="Times New Roman" w:hAnsi="Times New Roman"/>
          <w:color w:val="000000"/>
          <w:sz w:val="24"/>
        </w:rPr>
        <w:t xml:space="preserve"> напомнил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присутствующим, что объяснение норм поведения своим детям является первостепенной обязанностью родителей и ключом к безопасности и законопослушному поведению подростков. И здесь наиболее грамотным методом обучения становится личный пример родителей. Как показывает практика, дети склонны повторять действия взрослых. Поэтому соблюдение элементарных правил безопасного поведения родителей и соблюдение ими норм и требований закона могут стать жизненным принципом их детей.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</w:t>
      </w:r>
      <w:r>
        <w:rPr>
          <w:rFonts w:ascii="Times New Roman" w:hAnsi="Times New Roman"/>
          <w:color w:val="000000"/>
          <w:sz w:val="24"/>
        </w:rPr>
        <w:t xml:space="preserve">Фархад </w:t>
      </w:r>
      <w:r>
        <w:rPr>
          <w:rFonts w:ascii="Times New Roman" w:hAnsi="Times New Roman"/>
          <w:color w:val="000000"/>
          <w:sz w:val="24"/>
        </w:rPr>
        <w:t>Шафигулович</w:t>
      </w:r>
      <w:r>
        <w:rPr>
          <w:rFonts w:ascii="Times New Roman" w:hAnsi="Times New Roman"/>
          <w:color w:val="000000"/>
          <w:sz w:val="24"/>
        </w:rPr>
        <w:t xml:space="preserve">,  поднял вопрос по  гаджетам. </w:t>
      </w:r>
      <w:r>
        <w:rPr>
          <w:rFonts w:ascii="Times New Roman" w:hAnsi="Times New Roman"/>
          <w:color w:val="000000"/>
          <w:sz w:val="24"/>
        </w:rPr>
        <w:t>В связи с интенсивным развитием средств компьютерной  коммуникации детство представителей нынешнего поколения проходит в условиях особых рисков развития. В современном мире дети едва ли не с рождения легко управляются с компьютерами, телефонами, планшетами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Зависимость от гаджетов может развиться, если родители начнут подменять реальное взаимодействие с малышом различными электронными устройствами. Не используйте компьютер, чтобы увлечь ребенка, пока вы готовите обед или занимаетесь уборкой. Лучший выход – привлекать детей в этот процесс.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Чтобы избежать возможных проблем, следите за временем, которое ваше чадо проводит за планшетом или смартфоном.</w:t>
      </w:r>
      <w:r>
        <w:t xml:space="preserve"> </w:t>
      </w:r>
      <w:r>
        <w:rPr>
          <w:rFonts w:ascii="Times New Roman" w:hAnsi="Times New Roman"/>
          <w:color w:val="000000"/>
          <w:sz w:val="24"/>
        </w:rPr>
        <w:t xml:space="preserve">И не </w:t>
      </w:r>
      <w:r>
        <w:rPr>
          <w:rFonts w:ascii="Times New Roman" w:hAnsi="Times New Roman"/>
          <w:color w:val="000000"/>
          <w:sz w:val="24"/>
        </w:rPr>
        <w:t>забывайте, что реальное общение с ребенком нельзя подменить никакими, даже самыми дорогими и новомодными устройствами.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1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По третьему вопросу выступил</w:t>
      </w:r>
      <w:r>
        <w:rPr>
          <w:rFonts w:ascii="Times New Roman" w:hAnsi="Times New Roman"/>
          <w:color w:val="000000"/>
          <w:sz w:val="24"/>
        </w:rPr>
        <w:t xml:space="preserve"> председатель </w:t>
      </w:r>
      <w:r>
        <w:rPr>
          <w:rFonts w:ascii="Times New Roman" w:hAnsi="Times New Roman"/>
          <w:color w:val="000000"/>
          <w:sz w:val="24"/>
        </w:rPr>
        <w:t>Шингальчинского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</w:t>
      </w:r>
      <w:r>
        <w:rPr>
          <w:rFonts w:ascii="Times New Roman" w:hAnsi="Times New Roman"/>
          <w:color w:val="000000"/>
          <w:sz w:val="24"/>
        </w:rPr>
        <w:t>Салимов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Рамиль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Хасанович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Н</w:t>
      </w:r>
      <w:r>
        <w:rPr>
          <w:rFonts w:ascii="Times New Roman" w:hAnsi="Times New Roman"/>
          <w:color w:val="000000"/>
          <w:sz w:val="24"/>
        </w:rPr>
        <w:t>а сегодняшний день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не каждый подросток, осознает о совершаемых им противоправных деяниях, которые ведут к тяжелым и </w:t>
      </w:r>
      <w:r>
        <w:rPr>
          <w:rFonts w:ascii="Times New Roman" w:hAnsi="Times New Roman"/>
          <w:color w:val="000000"/>
          <w:sz w:val="24"/>
        </w:rPr>
        <w:t>трудноисправимым</w:t>
      </w:r>
      <w:r>
        <w:rPr>
          <w:rFonts w:ascii="Times New Roman" w:hAnsi="Times New Roman"/>
          <w:color w:val="000000"/>
          <w:sz w:val="24"/>
        </w:rPr>
        <w:t xml:space="preserve"> последствиям. 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 xml:space="preserve">ольшинство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правонарушений</w:t>
      </w:r>
      <w:r>
        <w:rPr>
          <w:rFonts w:ascii="Times New Roman" w:hAnsi="Times New Roman"/>
          <w:color w:val="000000"/>
          <w:sz w:val="24"/>
        </w:rPr>
        <w:t xml:space="preserve"> в </w:t>
      </w:r>
      <w:r>
        <w:rPr>
          <w:rFonts w:ascii="Times New Roman" w:hAnsi="Times New Roman"/>
          <w:color w:val="000000"/>
          <w:sz w:val="24"/>
        </w:rPr>
        <w:t>Шингальчинско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 xml:space="preserve"> сельском</w:t>
      </w:r>
      <w:r>
        <w:rPr>
          <w:rFonts w:ascii="Times New Roman" w:hAnsi="Times New Roman"/>
          <w:color w:val="000000"/>
          <w:sz w:val="24"/>
        </w:rPr>
        <w:t xml:space="preserve"> поселени</w:t>
      </w:r>
      <w:r>
        <w:rPr>
          <w:rFonts w:ascii="Times New Roman" w:hAnsi="Times New Roman"/>
          <w:color w:val="000000"/>
          <w:sz w:val="24"/>
        </w:rPr>
        <w:t xml:space="preserve">и  </w:t>
      </w:r>
      <w:r>
        <w:rPr>
          <w:rFonts w:ascii="Times New Roman" w:hAnsi="Times New Roman"/>
          <w:color w:val="000000"/>
          <w:sz w:val="24"/>
        </w:rPr>
        <w:t xml:space="preserve"> можно считать мелкими, так как они заключаются в</w:t>
      </w:r>
      <w:r>
        <w:rPr>
          <w:rFonts w:ascii="Times New Roman" w:hAnsi="Times New Roman"/>
          <w:color w:val="000000"/>
          <w:sz w:val="24"/>
        </w:rPr>
        <w:t xml:space="preserve"> мелком хулиганстве и не наказываются</w:t>
      </w:r>
      <w:r>
        <w:rPr>
          <w:rFonts w:ascii="Times New Roman" w:hAnsi="Times New Roman"/>
          <w:color w:val="000000"/>
          <w:sz w:val="24"/>
        </w:rPr>
        <w:t>. Однако над поступками этих детей стоит серьезно задум</w:t>
      </w:r>
      <w:r>
        <w:rPr>
          <w:rFonts w:ascii="Times New Roman" w:hAnsi="Times New Roman"/>
          <w:color w:val="000000"/>
          <w:sz w:val="24"/>
        </w:rPr>
        <w:t>ыва</w:t>
      </w:r>
      <w:r>
        <w:rPr>
          <w:rFonts w:ascii="Times New Roman" w:hAnsi="Times New Roman"/>
          <w:color w:val="000000"/>
          <w:sz w:val="24"/>
        </w:rPr>
        <w:t>ться.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роводите больше времени со своим ребенком, интерес</w:t>
      </w:r>
      <w:r>
        <w:rPr>
          <w:rFonts w:ascii="Times New Roman" w:hAnsi="Times New Roman"/>
          <w:color w:val="000000"/>
          <w:sz w:val="24"/>
        </w:rPr>
        <w:t xml:space="preserve">уйтесь его успехами и неудачами. </w:t>
      </w:r>
      <w:r>
        <w:rPr>
          <w:rFonts w:ascii="Times New Roman" w:hAnsi="Times New Roman"/>
          <w:color w:val="000000"/>
          <w:sz w:val="24"/>
        </w:rPr>
        <w:t xml:space="preserve">Объясняйте ребенку правила поведения в школе, дома, на улице, </w:t>
      </w:r>
      <w:r>
        <w:rPr>
          <w:rFonts w:ascii="Times New Roman" w:hAnsi="Times New Roman"/>
          <w:color w:val="000000"/>
          <w:sz w:val="24"/>
        </w:rPr>
        <w:t>в гостях, в общественных местах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Дорогие родители, мне хочется, чтобы наши дети совершали только хорошие поступки! А вы как можно чаще интересовались делами своих детей и больше проводили времени вместе с ними.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bookmarkStart w:id="1" w:name="_GoBack"/>
      <w:bookmarkEnd w:id="1"/>
    </w:p>
    <w:p w14:paraId="1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25000000">
      <w:pPr>
        <w:pStyle w:val="Style_3"/>
        <w:spacing w:after="0" w:before="0"/>
        <w:ind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4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4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4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toc 3"/>
    <w:next w:val="Style_4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3" w:type="paragraph">
    <w:name w:val="western"/>
    <w:basedOn w:val="Style_4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western"/>
    <w:basedOn w:val="Style_4_ch"/>
    <w:link w:val="Style_3"/>
    <w:rPr>
      <w:rFonts w:ascii="Times New Roman" w:hAnsi="Times New Roman"/>
      <w:sz w:val="24"/>
    </w:rPr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next w:val="Style_4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4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4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next w:val="Style_4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1" w:type="paragraph">
    <w:name w:val="No Spacing"/>
    <w:link w:val="Style_1_ch"/>
    <w:pPr>
      <w:spacing w:after="0" w:line="240" w:lineRule="auto"/>
      <w:ind/>
    </w:pPr>
    <w:rPr>
      <w:rFonts w:ascii="Calibri" w:hAnsi="Calibri"/>
    </w:rPr>
  </w:style>
  <w:style w:styleId="Style_1_ch" w:type="character">
    <w:name w:val="No Spacing"/>
    <w:link w:val="Style_1"/>
    <w:rPr>
      <w:rFonts w:ascii="Calibri" w:hAnsi="Calibri"/>
    </w:rPr>
  </w:style>
  <w:style w:styleId="Style_20" w:type="paragraph">
    <w:name w:val="Subtitle"/>
    <w:next w:val="Style_4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toc 10"/>
    <w:next w:val="Style_4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next w:val="Style_4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MyOffice-CoreFramework-Android/23-942.521.5897.573.1@RELEASE-CORE-23.0-ST-2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2022-05-05T13:07:33Z</dcterms:modified>
</cp:coreProperties>
</file>